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CA87" w14:textId="77777777" w:rsidR="003D42CB" w:rsidRDefault="003D42CB" w:rsidP="003D42CB">
      <w:pPr>
        <w:rPr>
          <w:rFonts w:ascii="Times New Roman" w:eastAsia="TimesNewRomanPSMT" w:hAnsi="Times New Roman" w:cs="Times New Roman"/>
          <w:b/>
          <w:bCs/>
          <w:sz w:val="45"/>
          <w:szCs w:val="45"/>
          <w:lang w:val="lt-LT"/>
        </w:rPr>
      </w:pPr>
      <w:r>
        <w:rPr>
          <w:rFonts w:ascii="Times New Roman" w:eastAsia="TimesNewRomanPSMT" w:hAnsi="Times New Roman" w:cs="Times New Roman"/>
          <w:b/>
          <w:bCs/>
          <w:sz w:val="45"/>
          <w:szCs w:val="45"/>
          <w:lang w:val="lt-LT"/>
        </w:rPr>
        <w:t>Tyliai leidžias pavargusi saulė</w:t>
      </w:r>
    </w:p>
    <w:p w14:paraId="0B728007" w14:textId="77777777" w:rsidR="003D42CB" w:rsidRPr="00C27539" w:rsidRDefault="003D42CB" w:rsidP="003D42CB">
      <w:pPr>
        <w:rPr>
          <w:rFonts w:ascii="Times New Roman" w:eastAsia="TimesNewRomanPSMT" w:hAnsi="Times New Roman" w:cs="Times New Roman"/>
          <w:b/>
          <w:bCs/>
          <w:i/>
          <w:iCs/>
          <w:sz w:val="29"/>
          <w:szCs w:val="29"/>
          <w:lang w:val="lt-LT"/>
        </w:rPr>
      </w:pPr>
    </w:p>
    <w:p w14:paraId="7EA534FA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i/>
          <w:iCs/>
          <w:sz w:val="33"/>
          <w:szCs w:val="33"/>
          <w:lang w:val="lt-LT"/>
        </w:rPr>
        <w:t xml:space="preserve">PRAGROJIMAS... </w:t>
      </w:r>
    </w:p>
    <w:p w14:paraId="22EE56C1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</w:p>
    <w:p w14:paraId="2C82EE60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sz w:val="33"/>
          <w:szCs w:val="33"/>
          <w:lang w:val="lt-LT"/>
        </w:rPr>
        <w:t>Tyliai leidžias pavargusi saulė,</w:t>
      </w:r>
    </w:p>
    <w:p w14:paraId="35FF9E8F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sz w:val="33"/>
          <w:szCs w:val="33"/>
          <w:lang w:val="lt-LT"/>
        </w:rPr>
        <w:t>Paskutiniai šešėliai dienos.</w:t>
      </w:r>
    </w:p>
    <w:p w14:paraId="2A72AAF1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t>Galbūt viską pasaulyje pamiršiu,</w:t>
      </w:r>
    </w:p>
    <w:p w14:paraId="0C14B4F9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t>Bet tavęs, mylimoji, niekados.</w:t>
      </w: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br/>
      </w:r>
    </w:p>
    <w:p w14:paraId="116F6AA2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sz w:val="33"/>
          <w:szCs w:val="33"/>
          <w:lang w:val="lt-LT"/>
        </w:rPr>
        <w:t>Išėjai tu rasotais takeliais,</w:t>
      </w:r>
    </w:p>
    <w:p w14:paraId="7A5A88D6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sz w:val="33"/>
          <w:szCs w:val="33"/>
          <w:lang w:val="lt-LT"/>
        </w:rPr>
        <w:t>Nesiklausei tėvelio nei mamos.</w:t>
      </w:r>
    </w:p>
    <w:p w14:paraId="7E407E96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t>Ant pirštelių skaičiuodama žvaigždutes</w:t>
      </w:r>
    </w:p>
    <w:p w14:paraId="0B4542A5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t>Tu sakei, kad mylėsi visados.</w:t>
      </w:r>
    </w:p>
    <w:p w14:paraId="7B1A7B0C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</w:p>
    <w:p w14:paraId="41EF63A9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</w:p>
    <w:p w14:paraId="17CF1E3E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i/>
          <w:iCs/>
          <w:sz w:val="33"/>
          <w:szCs w:val="33"/>
          <w:lang w:val="lt-LT"/>
        </w:rPr>
        <w:t>PRAGROJIMAS..</w:t>
      </w:r>
    </w:p>
    <w:p w14:paraId="7FC7EDD0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br/>
      </w:r>
    </w:p>
    <w:p w14:paraId="33FB34BB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sz w:val="33"/>
          <w:szCs w:val="33"/>
          <w:lang w:val="lt-LT"/>
        </w:rPr>
        <w:t>Daug žvaigždučių dar liko neskaičiuotų,</w:t>
      </w:r>
    </w:p>
    <w:p w14:paraId="4722C0A0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sz w:val="33"/>
          <w:szCs w:val="33"/>
          <w:lang w:val="lt-LT"/>
        </w:rPr>
        <w:t>Suskaičiuoti jų niekas negalės.</w:t>
      </w:r>
    </w:p>
    <w:p w14:paraId="1B449A09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t>Aš mačiau – glamonėjo tave kitas</w:t>
      </w:r>
    </w:p>
    <w:p w14:paraId="31D611EE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t>Ir aistringai bučiavo lūpeles.</w:t>
      </w:r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lt-LT"/>
        </w:rPr>
        <w:br/>
      </w:r>
    </w:p>
    <w:p w14:paraId="7C7A95F3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sz w:val="33"/>
          <w:szCs w:val="33"/>
          <w:lang w:val="lt-LT"/>
        </w:rPr>
        <w:t>Jei nemyli, nenori, nereikia,</w:t>
      </w:r>
    </w:p>
    <w:p w14:paraId="05D777DA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3"/>
          <w:szCs w:val="33"/>
          <w:lang w:val="en-US"/>
        </w:rPr>
      </w:pPr>
      <w:proofErr w:type="spellStart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>Aš</w:t>
      </w:r>
      <w:proofErr w:type="spellEnd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>iš</w:t>
      </w:r>
      <w:proofErr w:type="spellEnd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>meilės</w:t>
      </w:r>
      <w:proofErr w:type="spellEnd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>numirti</w:t>
      </w:r>
      <w:proofErr w:type="spellEnd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>galiu</w:t>
      </w:r>
      <w:proofErr w:type="spellEnd"/>
      <w:r w:rsidRPr="00C7331F">
        <w:rPr>
          <w:rFonts w:ascii="Times New Roman" w:eastAsia="TimesNewRomanPSMT" w:hAnsi="Times New Roman" w:cs="Times New Roman"/>
          <w:sz w:val="33"/>
          <w:szCs w:val="33"/>
          <w:lang w:val="en-US"/>
        </w:rPr>
        <w:t>.</w:t>
      </w:r>
    </w:p>
    <w:p w14:paraId="361DA151" w14:textId="77777777" w:rsidR="003D42CB" w:rsidRPr="00C7331F" w:rsidRDefault="003D42CB" w:rsidP="003D42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</w:pP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Ir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numiręs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aš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 xml:space="preserve"> pas </w:t>
      </w: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tave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ateisiu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,</w:t>
      </w:r>
    </w:p>
    <w:p w14:paraId="29C25FF7" w14:textId="77777777" w:rsidR="003D42CB" w:rsidRPr="00C7331F" w:rsidRDefault="003D42CB" w:rsidP="003D42CB">
      <w:pPr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</w:pP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Pasakysiu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 xml:space="preserve"> – </w:t>
      </w: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Mylėjau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ir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 xml:space="preserve"> </w:t>
      </w:r>
      <w:proofErr w:type="spellStart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Myliu</w:t>
      </w:r>
      <w:proofErr w:type="spellEnd"/>
      <w:r w:rsidRPr="00C7331F">
        <w:rPr>
          <w:rFonts w:ascii="Times New Roman" w:eastAsia="TimesNewRomanPSMT" w:hAnsi="Times New Roman" w:cs="Times New Roman"/>
          <w:b/>
          <w:bCs/>
          <w:sz w:val="33"/>
          <w:szCs w:val="33"/>
          <w:lang w:val="en-US"/>
        </w:rPr>
        <w:t>.</w:t>
      </w:r>
    </w:p>
    <w:p w14:paraId="20E861C5" w14:textId="77777777" w:rsidR="003D42CB" w:rsidRPr="00C7331F" w:rsidRDefault="003D42CB" w:rsidP="003D42CB">
      <w:pPr>
        <w:pStyle w:val="ListParagraph"/>
        <w:rPr>
          <w:sz w:val="28"/>
          <w:szCs w:val="28"/>
          <w:lang w:val="en-US"/>
        </w:rPr>
      </w:pPr>
    </w:p>
    <w:p w14:paraId="0DFB90A5" w14:textId="77777777" w:rsidR="003D42CB" w:rsidRPr="00C7331F" w:rsidRDefault="003D42CB" w:rsidP="003D42CB">
      <w:pPr>
        <w:rPr>
          <w:rFonts w:ascii="Times New Roman" w:eastAsia="TimesNewRomanPSMT" w:hAnsi="Times New Roman" w:cs="Times New Roman"/>
          <w:b/>
          <w:bCs/>
          <w:i/>
          <w:iCs/>
          <w:sz w:val="33"/>
          <w:szCs w:val="33"/>
          <w:lang w:val="lt-LT"/>
        </w:rPr>
      </w:pPr>
      <w:r w:rsidRPr="00C7331F">
        <w:rPr>
          <w:rFonts w:ascii="Times New Roman" w:eastAsia="TimesNewRomanPSMT" w:hAnsi="Times New Roman" w:cs="Times New Roman"/>
          <w:b/>
          <w:bCs/>
          <w:i/>
          <w:iCs/>
          <w:sz w:val="33"/>
          <w:szCs w:val="33"/>
          <w:lang w:val="lt-LT"/>
        </w:rPr>
        <w:t>PRAGROJIMAS...</w:t>
      </w:r>
    </w:p>
    <w:p w14:paraId="3DF9A6EA" w14:textId="77777777" w:rsidR="00135272" w:rsidRPr="003D42CB" w:rsidRDefault="00135272">
      <w:pPr>
        <w:rPr>
          <w:lang w:val="lt-LT"/>
        </w:rPr>
      </w:pPr>
    </w:p>
    <w:sectPr w:rsidR="00135272" w:rsidRPr="003D42CB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CB"/>
    <w:rsid w:val="00135272"/>
    <w:rsid w:val="003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B9F0"/>
  <w15:chartTrackingRefBased/>
  <w15:docId w15:val="{2EBBFA67-1C43-44D0-8324-A87E96E5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DOMANTAS SENDRAUSKAS</dc:creator>
  <cp:keywords/>
  <dc:description/>
  <cp:lastModifiedBy>DOMANTAS SENDRAUSKAS</cp:lastModifiedBy>
  <cp:revision>1</cp:revision>
  <dcterms:created xsi:type="dcterms:W3CDTF">2023-02-05T19:03:00Z</dcterms:created>
  <dcterms:modified xsi:type="dcterms:W3CDTF">2023-02-05T19:03:00Z</dcterms:modified>
</cp:coreProperties>
</file>